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 </w:t>
      </w:r>
    </w:p>
    <w:p>
      <w:pPr>
        <w:rPr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807" w:hanging="1807" w:hangingChars="500"/>
        <w:jc w:val="left"/>
        <w:textAlignment w:val="auto"/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>红河哈尼族彝族自治州第三人民医院2024年第一季度医用设备采购意向公开征询项目（20240419号）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u w:val="single"/>
          <w:lang w:val="en-US" w:eastAsia="zh-CN"/>
        </w:rPr>
        <w:t xml:space="preserve">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              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ind w:firstLine="840" w:firstLineChars="100"/>
        <w:rPr>
          <w:sz w:val="84"/>
          <w:szCs w:val="84"/>
        </w:rPr>
      </w:pPr>
      <w:r>
        <w:rPr>
          <w:rFonts w:hint="eastAsia"/>
          <w:sz w:val="84"/>
          <w:szCs w:val="84"/>
        </w:rPr>
        <w:t>资质文件（A包）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rFonts w:hint="eastAsia" w:ascii="仿宋" w:hAnsi="仿宋" w:eastAsia="仿宋" w:cs="仿宋"/>
          <w:sz w:val="84"/>
          <w:szCs w:val="84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2024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04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29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b/>
          <w:bCs/>
          <w:sz w:val="36"/>
          <w:szCs w:val="36"/>
          <w:u w:val="single"/>
        </w:rPr>
      </w:pPr>
      <w:r>
        <w:rPr>
          <w:rFonts w:hint="eastAsia"/>
          <w:b/>
          <w:bCs/>
          <w:sz w:val="36"/>
          <w:szCs w:val="36"/>
        </w:rPr>
        <w:t>单位名称：</w:t>
      </w:r>
      <w:r>
        <w:rPr>
          <w:rFonts w:hint="eastAsia"/>
          <w:b/>
          <w:bCs/>
          <w:sz w:val="36"/>
          <w:szCs w:val="36"/>
          <w:u w:val="single"/>
        </w:rPr>
        <w:t xml:space="preserve">    </w:t>
      </w:r>
      <w:r>
        <w:rPr>
          <w:b/>
          <w:bCs/>
          <w:sz w:val="36"/>
          <w:szCs w:val="36"/>
          <w:u w:val="single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</w:rPr>
        <w:t xml:space="preserve">                 </w:t>
      </w:r>
    </w:p>
    <w:p>
      <w:pPr>
        <w:rPr>
          <w:b/>
          <w:bCs/>
          <w:sz w:val="36"/>
          <w:szCs w:val="36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807" w:hanging="1807" w:hangingChars="500"/>
        <w:textAlignment w:val="auto"/>
        <w:rPr>
          <w:rFonts w:ascii="仿宋" w:hAnsi="仿宋" w:eastAsia="仿宋" w:cs="仿宋"/>
          <w:b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</w:rPr>
        <w:t>项目名称：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u w:val="single"/>
          <w:lang w:val="en-US" w:eastAsia="zh-CN"/>
        </w:rPr>
        <w:t xml:space="preserve">红河哈尼族彝族自治州第三人民医院2024年第一季度医用设备采购意向公开征询项目（20240419号）   </w:t>
      </w:r>
    </w:p>
    <w:p>
      <w:pPr>
        <w:ind w:left="3253" w:hanging="2891" w:hangingChars="900"/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sz w:val="84"/>
          <w:szCs w:val="84"/>
        </w:rPr>
      </w:pPr>
    </w:p>
    <w:p>
      <w:pPr>
        <w:ind w:firstLine="1680" w:firstLineChars="200"/>
        <w:rPr>
          <w:sz w:val="84"/>
          <w:szCs w:val="84"/>
        </w:rPr>
      </w:pPr>
      <w:r>
        <w:rPr>
          <w:rFonts w:hint="eastAsia"/>
          <w:sz w:val="84"/>
          <w:szCs w:val="84"/>
        </w:rPr>
        <w:t>报价表（B包）</w:t>
      </w:r>
    </w:p>
    <w:p>
      <w:pPr>
        <w:rPr>
          <w:sz w:val="84"/>
          <w:szCs w:val="84"/>
        </w:rPr>
      </w:pPr>
      <w:r>
        <w:rPr>
          <w:rFonts w:hint="eastAsia"/>
          <w:sz w:val="84"/>
          <w:szCs w:val="84"/>
        </w:rPr>
        <w:t xml:space="preserve">     </w:t>
      </w:r>
    </w:p>
    <w:p>
      <w:pPr>
        <w:rPr>
          <w:rFonts w:ascii="仿宋" w:hAnsi="仿宋" w:eastAsia="仿宋" w:cs="仿宋"/>
          <w:sz w:val="84"/>
          <w:szCs w:val="84"/>
        </w:rPr>
      </w:pPr>
      <w:r>
        <w:rPr>
          <w:rFonts w:hint="eastAsia"/>
          <w:sz w:val="84"/>
          <w:szCs w:val="84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</w:rPr>
        <w:t xml:space="preserve">   (密封）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44"/>
          <w:szCs w:val="44"/>
          <w:u w:val="single"/>
          <w:lang w:val="en-US" w:eastAsia="zh-CN"/>
        </w:rPr>
        <w:t xml:space="preserve"> 2024 </w:t>
      </w:r>
      <w:r>
        <w:rPr>
          <w:rFonts w:hint="eastAsia"/>
          <w:sz w:val="44"/>
          <w:szCs w:val="44"/>
          <w:lang w:val="en-US" w:eastAsia="zh-CN"/>
        </w:rPr>
        <w:t>年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04 </w:t>
      </w:r>
      <w:r>
        <w:rPr>
          <w:rFonts w:hint="eastAsia"/>
          <w:sz w:val="44"/>
          <w:szCs w:val="44"/>
          <w:lang w:val="en-US" w:eastAsia="zh-CN"/>
        </w:rPr>
        <w:t>月</w:t>
      </w:r>
      <w:r>
        <w:rPr>
          <w:rFonts w:hint="eastAsia"/>
          <w:sz w:val="44"/>
          <w:szCs w:val="44"/>
          <w:u w:val="single"/>
          <w:lang w:val="en-US" w:eastAsia="zh-CN"/>
        </w:rPr>
        <w:t xml:space="preserve"> 29 </w:t>
      </w:r>
      <w:r>
        <w:rPr>
          <w:rFonts w:hint="eastAsia"/>
          <w:sz w:val="44"/>
          <w:szCs w:val="44"/>
          <w:lang w:val="en-US" w:eastAsia="zh-CN"/>
        </w:rPr>
        <w:t>日17:00前不得开封</w:t>
      </w: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宋体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B42"/>
    <w:rsid w:val="005859AE"/>
    <w:rsid w:val="008A0B42"/>
    <w:rsid w:val="00AF7DBF"/>
    <w:rsid w:val="0B2551D4"/>
    <w:rsid w:val="0E3D4F12"/>
    <w:rsid w:val="1B2E0284"/>
    <w:rsid w:val="1D935788"/>
    <w:rsid w:val="1FA65D32"/>
    <w:rsid w:val="21CB73DA"/>
    <w:rsid w:val="23F9012F"/>
    <w:rsid w:val="26F12949"/>
    <w:rsid w:val="27535CF4"/>
    <w:rsid w:val="3B881D6B"/>
    <w:rsid w:val="3D475A8F"/>
    <w:rsid w:val="3F400803"/>
    <w:rsid w:val="4069390A"/>
    <w:rsid w:val="41616AF3"/>
    <w:rsid w:val="41A03305"/>
    <w:rsid w:val="555C1424"/>
    <w:rsid w:val="58220D26"/>
    <w:rsid w:val="5A515198"/>
    <w:rsid w:val="5F8E2457"/>
    <w:rsid w:val="62A03DB9"/>
    <w:rsid w:val="63FB44F5"/>
    <w:rsid w:val="6513331C"/>
    <w:rsid w:val="6900157E"/>
    <w:rsid w:val="6DBE7DAB"/>
    <w:rsid w:val="707F4A4C"/>
    <w:rsid w:val="709824C7"/>
    <w:rsid w:val="72FD5925"/>
    <w:rsid w:val="79F75A43"/>
    <w:rsid w:val="7D2B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tabs>
        <w:tab w:val="left" w:pos="750"/>
      </w:tabs>
      <w:spacing w:beforeLines="50" w:line="300" w:lineRule="auto"/>
      <w:ind w:firstLine="200" w:firstLineChars="200"/>
    </w:pPr>
    <w:rPr>
      <w:rFonts w:ascii="宋体"/>
      <w:szCs w:val="20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37</Words>
  <Characters>217</Characters>
  <Lines>1</Lines>
  <Paragraphs>1</Paragraphs>
  <TotalTime>1</TotalTime>
  <ScaleCrop>false</ScaleCrop>
  <LinksUpToDate>false</LinksUpToDate>
  <CharactersWithSpaces>253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2022-03-03T12:44:00Z</dcterms:created>
  <dc:creator>Administrator</dc:creator>
  <cp:lastModifiedBy>放弃De回忆</cp:lastModifiedBy>
  <dcterms:modified xsi:type="dcterms:W3CDTF">2024-04-19T08:32:59Z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  <property fmtid="{D5CDD505-2E9C-101B-9397-08002B2CF9AE}" pid="3" name="ICV">
    <vt:lpwstr>5A6AA134DCA04BE59AB274F29A78CA61</vt:lpwstr>
  </property>
</Properties>
</file>